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595" w:rsidRPr="00064C24" w:rsidRDefault="00986595" w:rsidP="00986595">
      <w:pPr>
        <w:shd w:val="clear" w:color="auto" w:fill="FFFFFF"/>
        <w:ind w:firstLine="397"/>
        <w:jc w:val="both"/>
        <w:rPr>
          <w:sz w:val="28"/>
          <w:szCs w:val="28"/>
          <w:lang w:val="kk-KZ"/>
        </w:rPr>
      </w:pPr>
    </w:p>
    <w:p w:rsidR="00986595" w:rsidRPr="004C3BB2" w:rsidRDefault="00986595" w:rsidP="00986595">
      <w:pPr>
        <w:shd w:val="clear" w:color="auto" w:fill="FFFFFF"/>
        <w:ind w:left="2124" w:firstLine="708"/>
        <w:jc w:val="both"/>
        <w:rPr>
          <w:sz w:val="28"/>
          <w:lang w:val="kk-KZ"/>
        </w:rPr>
      </w:pPr>
      <w:r>
        <w:rPr>
          <w:b/>
          <w:i/>
          <w:lang w:val="kk-KZ"/>
        </w:rPr>
        <w:t xml:space="preserve"> №7</w:t>
      </w:r>
      <w:r w:rsidRPr="004C3BB2">
        <w:rPr>
          <w:b/>
          <w:i/>
          <w:lang w:val="kk-KZ"/>
        </w:rPr>
        <w:t xml:space="preserve"> дәріс, 1 сағат</w:t>
      </w:r>
    </w:p>
    <w:p w:rsidR="00986595" w:rsidRPr="004C3BB2" w:rsidRDefault="00986595" w:rsidP="00986595">
      <w:pPr>
        <w:shd w:val="clear" w:color="auto" w:fill="FFFFFF"/>
        <w:ind w:firstLine="397"/>
        <w:jc w:val="both"/>
        <w:rPr>
          <w:b/>
          <w:color w:val="000000"/>
          <w:sz w:val="28"/>
          <w:lang w:val="kk-KZ"/>
        </w:rPr>
      </w:pPr>
      <w:r w:rsidRPr="004C3BB2">
        <w:rPr>
          <w:b/>
          <w:noProof/>
          <w:color w:val="000000"/>
          <w:sz w:val="28"/>
          <w:lang w:val="kk-KZ"/>
        </w:rPr>
        <w:t>Тақырып:</w:t>
      </w:r>
      <w:r>
        <w:rPr>
          <w:b/>
          <w:noProof/>
          <w:color w:val="000000"/>
          <w:sz w:val="28"/>
          <w:lang w:val="kk-KZ"/>
        </w:rPr>
        <w:t xml:space="preserve"> </w:t>
      </w:r>
      <w:r w:rsidRPr="004C3BB2">
        <w:rPr>
          <w:b/>
          <w:color w:val="000000"/>
          <w:sz w:val="28"/>
          <w:lang w:val="kk-KZ"/>
        </w:rPr>
        <w:t>ХХ ғасырдың екінші жартысындағы қазақ поэзиясы</w:t>
      </w:r>
      <w:r>
        <w:rPr>
          <w:b/>
          <w:color w:val="000000"/>
          <w:sz w:val="28"/>
          <w:lang w:val="kk-KZ"/>
        </w:rPr>
        <w:t>, драматургиясының даму арналары.</w:t>
      </w:r>
      <w:r w:rsidRPr="004C3BB2">
        <w:rPr>
          <w:b/>
          <w:color w:val="000000"/>
          <w:sz w:val="28"/>
          <w:lang w:val="kk-KZ"/>
        </w:rPr>
        <w:t xml:space="preserve"> </w:t>
      </w:r>
    </w:p>
    <w:p w:rsidR="00986595" w:rsidRPr="004C3BB2" w:rsidRDefault="00986595" w:rsidP="00986595">
      <w:pPr>
        <w:shd w:val="clear" w:color="auto" w:fill="FFFFFF"/>
        <w:ind w:firstLine="397"/>
        <w:jc w:val="both"/>
        <w:rPr>
          <w:b/>
          <w:color w:val="000000"/>
          <w:sz w:val="28"/>
          <w:lang w:val="kk-KZ"/>
        </w:rPr>
      </w:pPr>
    </w:p>
    <w:p w:rsidR="00986595" w:rsidRPr="004C3BB2" w:rsidRDefault="00986595" w:rsidP="00986595">
      <w:pPr>
        <w:ind w:firstLine="720"/>
        <w:jc w:val="both"/>
        <w:rPr>
          <w:noProof/>
          <w:color w:val="000000"/>
          <w:sz w:val="28"/>
          <w:lang w:val="kk-KZ"/>
        </w:rPr>
      </w:pPr>
      <w:r w:rsidRPr="004C3BB2">
        <w:rPr>
          <w:noProof/>
          <w:color w:val="000000"/>
          <w:sz w:val="28"/>
          <w:lang w:val="kk-KZ"/>
        </w:rPr>
        <w:t xml:space="preserve">Дәріс мақсаты: ХХ ғасыр екінші жартысындағы қазақ поэзиясының дамуының сыр-сипатын айқындау. </w:t>
      </w:r>
    </w:p>
    <w:p w:rsidR="00986595" w:rsidRPr="004C3BB2" w:rsidRDefault="00986595" w:rsidP="00986595">
      <w:pPr>
        <w:autoSpaceDE w:val="0"/>
        <w:autoSpaceDN w:val="0"/>
        <w:jc w:val="both"/>
        <w:rPr>
          <w:sz w:val="28"/>
          <w:szCs w:val="28"/>
          <w:lang w:val="kk-KZ"/>
        </w:rPr>
      </w:pPr>
      <w:r w:rsidRPr="004C3BB2">
        <w:rPr>
          <w:i/>
          <w:noProof/>
          <w:color w:val="000000"/>
          <w:sz w:val="28"/>
          <w:lang w:val="kk-KZ"/>
        </w:rPr>
        <w:t>Қасым Аманжолов (1911-1955).</w:t>
      </w:r>
      <w:r w:rsidRPr="004C3BB2">
        <w:rPr>
          <w:b/>
          <w:i/>
          <w:noProof/>
          <w:color w:val="000000"/>
          <w:sz w:val="28"/>
          <w:lang w:val="kk-KZ"/>
        </w:rPr>
        <w:t xml:space="preserve"> </w:t>
      </w:r>
      <w:r w:rsidRPr="004C3BB2">
        <w:rPr>
          <w:noProof/>
          <w:color w:val="000000"/>
          <w:sz w:val="28"/>
          <w:lang w:val="kk-KZ"/>
        </w:rPr>
        <w:t>Шығармашылық өмірбаяны.</w:t>
      </w:r>
      <w:r w:rsidRPr="004C3BB2">
        <w:rPr>
          <w:lang w:val="kk-KZ"/>
        </w:rPr>
        <w:t xml:space="preserve"> </w:t>
      </w:r>
      <w:r w:rsidRPr="004C3BB2">
        <w:rPr>
          <w:sz w:val="28"/>
          <w:szCs w:val="28"/>
          <w:lang w:val="kk-KZ"/>
        </w:rPr>
        <w:t>Қасым Аманжолов — Қазақ әде</w:t>
      </w:r>
      <w:r w:rsidRPr="004C3BB2">
        <w:rPr>
          <w:sz w:val="28"/>
          <w:szCs w:val="28"/>
          <w:lang w:val="kk-KZ"/>
        </w:rPr>
        <w:softHyphen/>
        <w:t>биетінің аса көрнекті ақыны. Оның поэзиясында азаматтық сарын үлкен орын алады. Ақынның адам жан дүние</w:t>
      </w:r>
      <w:r w:rsidRPr="004C3BB2">
        <w:rPr>
          <w:sz w:val="28"/>
          <w:szCs w:val="28"/>
          <w:lang w:val="kk-KZ"/>
        </w:rPr>
        <w:softHyphen/>
        <w:t>сін  ашуға ұмтылған нәзік лирикасы сыр мен сезімнің тоғысы</w:t>
      </w:r>
      <w:r w:rsidRPr="004C3BB2">
        <w:rPr>
          <w:sz w:val="28"/>
          <w:szCs w:val="28"/>
          <w:lang w:val="kk-KZ"/>
        </w:rPr>
        <w:softHyphen/>
        <w:t xml:space="preserve">нан жаралған сұлу жырлар. Шығармашылық өмір жолы. Қасым Рахымжанұлы Аманжолов Қарағанды облысы Қарқаралы ауданының Қызыл ауылында 1911 жылы дүниеге келген. Әкесінен                 5 жасында жетім қалған Қасым, 1923 жылы Семейдегі интернатқа қабылданады.1927 жылы Семейдегі мал дәрігерлік техникумға түседі. Онда үш жыл оқиды. </w:t>
      </w:r>
    </w:p>
    <w:p w:rsidR="00986595" w:rsidRPr="004C3BB2" w:rsidRDefault="00986595" w:rsidP="00986595">
      <w:pPr>
        <w:autoSpaceDE w:val="0"/>
        <w:autoSpaceDN w:val="0"/>
        <w:jc w:val="both"/>
        <w:rPr>
          <w:sz w:val="28"/>
          <w:szCs w:val="28"/>
          <w:lang w:val="kk-KZ"/>
        </w:rPr>
      </w:pPr>
      <w:r w:rsidRPr="004C3BB2">
        <w:rPr>
          <w:sz w:val="28"/>
          <w:szCs w:val="28"/>
          <w:lang w:val="kk-KZ"/>
        </w:rPr>
        <w:tab/>
        <w:t>1930 жылы Қасым Аманжолов Алматыға келіп, “Ленин</w:t>
      </w:r>
      <w:r w:rsidRPr="004C3BB2">
        <w:rPr>
          <w:sz w:val="28"/>
          <w:szCs w:val="28"/>
          <w:lang w:val="kk-KZ"/>
        </w:rPr>
        <w:softHyphen/>
        <w:t>шіл жасң (қазіргі “Жас Алашң) газетінде қызмет істейді. Республикалық баспасөз бетінде біраз өлеңдерін жария</w:t>
      </w:r>
      <w:r w:rsidRPr="004C3BB2">
        <w:rPr>
          <w:sz w:val="28"/>
          <w:szCs w:val="28"/>
          <w:lang w:val="kk-KZ"/>
        </w:rPr>
        <w:softHyphen/>
        <w:t>лайды. 1931 жылы ол Ленинград (қазіргі Санкт-Петербург) Орман шаруашылығы институтына оқуға түсіп, денсаулы</w:t>
      </w:r>
      <w:r w:rsidRPr="004C3BB2">
        <w:rPr>
          <w:sz w:val="28"/>
          <w:szCs w:val="28"/>
          <w:lang w:val="kk-KZ"/>
        </w:rPr>
        <w:softHyphen/>
        <w:t>ғына байланысты ұзақ оқи алмай, тастап кетеді. Осыдан соң ол Батыс Қазақстан облысы Орал қаласын</w:t>
      </w:r>
      <w:r w:rsidRPr="004C3BB2">
        <w:rPr>
          <w:sz w:val="28"/>
          <w:szCs w:val="28"/>
          <w:lang w:val="kk-KZ"/>
        </w:rPr>
        <w:softHyphen/>
        <w:t>дағы “Екпінді құрылысң газетінде қызмет істейді. Қасым ақын осы кезеңде өлеңді көп жазып, шығармашылық өсу жолын қалыптас</w:t>
      </w:r>
      <w:r w:rsidRPr="004C3BB2">
        <w:rPr>
          <w:sz w:val="28"/>
          <w:szCs w:val="28"/>
          <w:lang w:val="kk-KZ"/>
        </w:rPr>
        <w:softHyphen/>
        <w:t>тырады. 1938 жылы Қасым “Өмір сырың атты тұңғыш өлеңдер жинағын шығарады. Сол жылы майда Жамбыл шығарма</w:t>
      </w:r>
      <w:r w:rsidRPr="004C3BB2">
        <w:rPr>
          <w:sz w:val="28"/>
          <w:szCs w:val="28"/>
          <w:lang w:val="kk-KZ"/>
        </w:rPr>
        <w:softHyphen/>
        <w:t>шы</w:t>
      </w:r>
      <w:r w:rsidRPr="004C3BB2">
        <w:rPr>
          <w:sz w:val="28"/>
          <w:szCs w:val="28"/>
          <w:lang w:val="kk-KZ"/>
        </w:rPr>
        <w:softHyphen/>
        <w:t>лығының 75 жылдығына арналған мерекеде “Жамбыл тойындаң атты поэмасынан үзінділер оқып, зиялы қауымнан жоғары баға алады.</w:t>
      </w:r>
    </w:p>
    <w:p w:rsidR="00986595" w:rsidRPr="004C3BB2" w:rsidRDefault="00986595" w:rsidP="00986595">
      <w:pPr>
        <w:autoSpaceDE w:val="0"/>
        <w:autoSpaceDN w:val="0"/>
        <w:jc w:val="both"/>
        <w:rPr>
          <w:sz w:val="28"/>
          <w:szCs w:val="28"/>
          <w:lang w:val="kk-KZ"/>
        </w:rPr>
      </w:pPr>
      <w:r>
        <w:rPr>
          <w:sz w:val="28"/>
          <w:szCs w:val="28"/>
          <w:lang w:val="kk-KZ"/>
        </w:rPr>
        <w:t xml:space="preserve">        </w:t>
      </w:r>
      <w:r w:rsidRPr="004C3BB2">
        <w:rPr>
          <w:sz w:val="28"/>
          <w:szCs w:val="28"/>
          <w:lang w:val="kk-KZ"/>
        </w:rPr>
        <w:t xml:space="preserve">1939—1941 жылдар ақын шығармашылығының өрлеу кезеңі болып табылады. Осы жылдарда оның қаламынан “Нар тәуекелң, “Дауылң, “Көкшетауң, “Орамалң, “Заула, заула Турксиб», “Сұлтанмахмұт туралы балладаң, “ғашық едім қайтейінң т.б өлеңдері туады. Осы тұста “Құпия қызң, “Бикешң атты алғашқы поэмаларын жазады. Ақын 1941 жылы “Бар дауыспенң атты өлеңдер жинағын шығарады. </w:t>
      </w:r>
    </w:p>
    <w:p w:rsidR="00986595" w:rsidRPr="004C3BB2" w:rsidRDefault="00986595" w:rsidP="00986595">
      <w:pPr>
        <w:autoSpaceDE w:val="0"/>
        <w:autoSpaceDN w:val="0"/>
        <w:jc w:val="both"/>
        <w:rPr>
          <w:sz w:val="28"/>
          <w:szCs w:val="28"/>
          <w:lang w:val="kk-KZ"/>
        </w:rPr>
      </w:pPr>
      <w:r w:rsidRPr="004C3BB2">
        <w:rPr>
          <w:sz w:val="28"/>
          <w:szCs w:val="28"/>
          <w:lang w:val="kk-KZ"/>
        </w:rPr>
        <w:t>Отан соғысы басталғаннан кейін, 1941—1943 жылдары Қиыр шығыста, 1943 жылдан бастап Батыс майданында болады. Ол енді майдан көріністері, өмір мен өлім арпалысы, соғыс және адам тағдыры туралы өлеңдер жаза бастайды. 1944 жылы ақынның атақты “Ақын өлімі туралы аңызң поэмасы жарық көреді. Соғыстан кейін ақын әртүрлі басылымдар мен баспа орындарында қызмет істейді. 1947 жылдан бастап ескі ауруы меңдеп, ақынның денсаулығы төмендейді.</w:t>
      </w:r>
    </w:p>
    <w:p w:rsidR="00986595" w:rsidRPr="004C3BB2" w:rsidRDefault="00986595" w:rsidP="00986595">
      <w:pPr>
        <w:shd w:val="clear" w:color="auto" w:fill="FFFFFF"/>
        <w:ind w:firstLine="397"/>
        <w:jc w:val="both"/>
        <w:rPr>
          <w:sz w:val="28"/>
          <w:szCs w:val="20"/>
          <w:lang w:val="kk-KZ"/>
        </w:rPr>
      </w:pPr>
      <w:r w:rsidRPr="004C3BB2">
        <w:rPr>
          <w:noProof/>
          <w:color w:val="000000"/>
          <w:sz w:val="28"/>
          <w:lang w:val="kk-KZ"/>
        </w:rPr>
        <w:t>Қасым Аманжолов поэзиясындағы Отан соғысы тақырыбы. "Үлы Отан соғысы туралы жыр", "Байкал", "Орал", "Үстімде сүр шинелім", "Жеңіс даусы", "Дариға сол қыз", "Қызғаддақ", "Ақын өлімі туралы аңыз" т.б.</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Поэмалары: "Жамбыл тойында" (1939), "Бикеш" (1939-44), "Құпия қыз" (1939), "Ақын өлімі туралы аңыз" (1943), "Біздің дастан" (1947).</w:t>
      </w:r>
    </w:p>
    <w:p w:rsidR="00986595" w:rsidRPr="004C3BB2" w:rsidRDefault="00986595" w:rsidP="00986595">
      <w:pPr>
        <w:shd w:val="clear" w:color="auto" w:fill="FFFFFF"/>
        <w:ind w:firstLine="397"/>
        <w:jc w:val="both"/>
        <w:rPr>
          <w:noProof/>
          <w:color w:val="000000"/>
          <w:sz w:val="28"/>
          <w:lang w:val="kk-KZ"/>
        </w:rPr>
      </w:pPr>
      <w:r w:rsidRPr="004C3BB2">
        <w:rPr>
          <w:noProof/>
          <w:color w:val="000000"/>
          <w:sz w:val="28"/>
          <w:lang w:val="kk-KZ"/>
        </w:rPr>
        <w:lastRenderedPageBreak/>
        <w:t>Қ.Аманжолов творчествосының қазақ әдебиеті тарихында алатын орны.</w:t>
      </w:r>
    </w:p>
    <w:p w:rsidR="00986595" w:rsidRPr="004C3BB2" w:rsidRDefault="00986595" w:rsidP="00986595">
      <w:pPr>
        <w:shd w:val="clear" w:color="auto" w:fill="FFFFFF"/>
        <w:ind w:firstLine="397"/>
        <w:jc w:val="both"/>
        <w:rPr>
          <w:noProof/>
          <w:color w:val="000000"/>
          <w:sz w:val="28"/>
          <w:lang w:val="kk-KZ"/>
        </w:rPr>
      </w:pPr>
      <w:r w:rsidRPr="004C3BB2">
        <w:rPr>
          <w:noProof/>
          <w:color w:val="000000"/>
          <w:sz w:val="28"/>
          <w:lang w:val="kk-KZ"/>
        </w:rPr>
        <w:t>Қ. Аманжолов шығармашылығының қазақ әдебиеттану ғылымындағы зерттелуі.</w:t>
      </w:r>
    </w:p>
    <w:p w:rsidR="00986595" w:rsidRPr="004C3BB2" w:rsidRDefault="00986595" w:rsidP="00986595">
      <w:pPr>
        <w:shd w:val="clear" w:color="auto" w:fill="FFFFFF"/>
        <w:jc w:val="both"/>
        <w:rPr>
          <w:sz w:val="28"/>
          <w:lang w:val="kk-KZ"/>
        </w:rPr>
      </w:pPr>
      <w:r>
        <w:rPr>
          <w:noProof/>
          <w:color w:val="000000"/>
          <w:sz w:val="28"/>
          <w:lang w:val="kk-KZ"/>
        </w:rPr>
        <w:t xml:space="preserve">      </w:t>
      </w:r>
      <w:r w:rsidRPr="004C3BB2">
        <w:rPr>
          <w:i/>
          <w:noProof/>
          <w:color w:val="000000"/>
          <w:sz w:val="28"/>
          <w:lang w:val="kk-KZ"/>
        </w:rPr>
        <w:t>Хамит Ерғалиев (1916-1997).</w:t>
      </w:r>
      <w:r w:rsidRPr="004C3BB2">
        <w:rPr>
          <w:b/>
          <w:i/>
          <w:noProof/>
          <w:color w:val="000000"/>
          <w:sz w:val="28"/>
          <w:lang w:val="kk-KZ"/>
        </w:rPr>
        <w:t xml:space="preserve"> </w:t>
      </w:r>
      <w:r w:rsidRPr="004C3BB2">
        <w:rPr>
          <w:noProof/>
          <w:color w:val="000000"/>
          <w:sz w:val="28"/>
          <w:lang w:val="kk-KZ"/>
        </w:rPr>
        <w:t>Қазақ елінің халық жазушысы, белгілі ақын. Х.Ерғалиев ұзак ғұмырында ел тарихының ұрымтал түстарындағы ірі мәселелерді өлеңге айналдырды, образға көшірді. "Әке сыры", "Жас ана", "Үлкен жолдың үстінде", "Біздің ауылдың қызы", "Сенің өзенің", "Қүрманғазы" т.б. дастандары тақырыптық, идеялық коркемдік түр бағытында да кезінде әдеби процеске әсер еткен, соны туындылар ретінде жоғары бағаланды.</w:t>
      </w:r>
      <w:r w:rsidRPr="004C3BB2">
        <w:rPr>
          <w:sz w:val="28"/>
          <w:lang w:val="kk-KZ"/>
        </w:rPr>
        <w:t xml:space="preserve"> </w:t>
      </w:r>
      <w:r w:rsidRPr="004C3BB2">
        <w:rPr>
          <w:noProof/>
          <w:color w:val="000000"/>
          <w:sz w:val="28"/>
          <w:lang w:val="kk-KZ"/>
        </w:rPr>
        <w:t xml:space="preserve">Х.Ерғалиев поэзиясындағы көркем тәсілдердің бірі — монологтар. Эпика мен лириканың түрі, көлем сипатын сәтті үштастыруы — ақын </w:t>
      </w:r>
      <w:r w:rsidRPr="004C3BB2">
        <w:rPr>
          <w:smallCaps/>
          <w:noProof/>
          <w:color w:val="000000"/>
          <w:sz w:val="28"/>
          <w:lang w:val="kk-KZ"/>
        </w:rPr>
        <w:t xml:space="preserve">поэзиясыһың </w:t>
      </w:r>
      <w:r w:rsidRPr="004C3BB2">
        <w:rPr>
          <w:noProof/>
          <w:color w:val="000000"/>
          <w:sz w:val="28"/>
          <w:lang w:val="kk-KZ"/>
        </w:rPr>
        <w:t xml:space="preserve">үлкен табысы. "Қүрманғазы", "Күй ата", "Оралдағы өткен түн", "Аңыз ата" </w:t>
      </w:r>
      <w:r w:rsidRPr="004C3BB2">
        <w:rPr>
          <w:noProof/>
          <w:color w:val="000000"/>
          <w:sz w:val="28"/>
          <w:vertAlign w:val="superscript"/>
          <w:lang w:val="kk-KZ"/>
        </w:rPr>
        <w:t>т</w:t>
      </w:r>
      <w:r w:rsidRPr="004C3BB2">
        <w:rPr>
          <w:noProof/>
          <w:color w:val="000000"/>
          <w:sz w:val="28"/>
          <w:lang w:val="kk-KZ"/>
        </w:rPr>
        <w:t>.б. шығармалары, ақынның ел тарихы мен тарихи түлғалар өмірі туралы толғамдары тарихи тақырыптарға арналған.</w:t>
      </w:r>
    </w:p>
    <w:p w:rsidR="00986595" w:rsidRPr="004C3BB2" w:rsidRDefault="00986595" w:rsidP="00986595">
      <w:pPr>
        <w:shd w:val="clear" w:color="auto" w:fill="FFFFFF"/>
        <w:ind w:firstLine="397"/>
        <w:jc w:val="both"/>
        <w:rPr>
          <w:sz w:val="28"/>
          <w:lang w:val="kk-KZ"/>
        </w:rPr>
      </w:pPr>
      <w:r w:rsidRPr="004C3BB2">
        <w:rPr>
          <w:i/>
          <w:noProof/>
          <w:color w:val="000000"/>
          <w:sz w:val="28"/>
          <w:lang w:val="kk-KZ"/>
        </w:rPr>
        <w:t>Жұбан Молдағалиев (1920-1988).</w:t>
      </w:r>
      <w:r w:rsidRPr="004C3BB2">
        <w:rPr>
          <w:b/>
          <w:i/>
          <w:noProof/>
          <w:color w:val="000000"/>
          <w:sz w:val="28"/>
          <w:lang w:val="kk-KZ"/>
        </w:rPr>
        <w:t xml:space="preserve"> </w:t>
      </w:r>
      <w:r w:rsidRPr="004C3BB2">
        <w:rPr>
          <w:noProof/>
          <w:color w:val="000000"/>
          <w:sz w:val="28"/>
          <w:lang w:val="kk-KZ"/>
        </w:rPr>
        <w:t>Ақынның шығармашылык, өмірбаяны. Лирикалық өлендері. Поэмалары: "Мен — қазақпын", "Кісен ашқан", "Қыран дала", "Сел", "Жыр туралы жыр" поэмалары. Ақын поэмаларына арқау болған өмір шындықтары, ақынның өмір шындығынан өнер туындысын жасау жолындағы еңбегі. Ақын шығармаларының поэтикасы. Көркемдік-бейнелеу қүралдары. Образ жасау шеберлігі. Сюжет дамыту, композиция түзу шеберлігі. Стилі. Шығармашылық даралығы. Қаламгер шығармашылығындағы елдік пен ерлік тақырыбы. "Мен - қазақпын" поэмасының қазақ елі тарихы мен ұлттық келбетін бейнелеудегі айрықша ролі. Жұбан Молдағалиевтің әдеби мұрасының қазақ әдебиеті тарихындағы орны, маңызы мен мәні.</w:t>
      </w:r>
    </w:p>
    <w:p w:rsidR="00986595" w:rsidRPr="004C3BB2" w:rsidRDefault="00986595" w:rsidP="00986595">
      <w:pPr>
        <w:shd w:val="clear" w:color="auto" w:fill="FFFFFF"/>
        <w:ind w:firstLine="397"/>
        <w:jc w:val="both"/>
        <w:rPr>
          <w:noProof/>
          <w:color w:val="000000"/>
          <w:sz w:val="28"/>
          <w:lang w:val="kk-KZ"/>
        </w:rPr>
      </w:pPr>
      <w:r w:rsidRPr="004C3BB2">
        <w:rPr>
          <w:i/>
          <w:noProof/>
          <w:color w:val="000000"/>
          <w:sz w:val="28"/>
          <w:lang w:val="kk-KZ"/>
        </w:rPr>
        <w:t>Сырбай Мәуленов (1922-1993).</w:t>
      </w:r>
      <w:r w:rsidRPr="004C3BB2">
        <w:rPr>
          <w:b/>
          <w:i/>
          <w:noProof/>
          <w:color w:val="000000"/>
          <w:sz w:val="28"/>
          <w:lang w:val="kk-KZ"/>
        </w:rPr>
        <w:t xml:space="preserve"> </w:t>
      </w:r>
      <w:r w:rsidRPr="004C3BB2">
        <w:rPr>
          <w:noProof/>
          <w:color w:val="000000"/>
          <w:sz w:val="28"/>
          <w:lang w:val="kk-KZ"/>
        </w:rPr>
        <w:t>Ақынның шығармашылық өмірбаяны. Сырбай Мәуленов — лирик ақын. Ақын шығармаларының жанрлық қүрамы. Табиғат лирикасы. Махаббат лирикасы. Философия лирикасы. Сурет пен суреттілік. Бейне мен бейнелілік. Көркемдік бейнелеу құралдары. Сыр мен сыршылдық. Ақын шығармаларындағы Ұлы Отан соғысы тақырыбы, өмір мен өлім тайталасының көріністері.</w:t>
      </w:r>
      <w:r w:rsidRPr="004C3BB2">
        <w:rPr>
          <w:sz w:val="28"/>
          <w:lang w:val="kk-KZ"/>
        </w:rPr>
        <w:t xml:space="preserve"> </w:t>
      </w:r>
      <w:r w:rsidRPr="004C3BB2">
        <w:rPr>
          <w:noProof/>
          <w:color w:val="000000"/>
          <w:sz w:val="28"/>
          <w:lang w:val="kk-KZ"/>
        </w:rPr>
        <w:t>Сырбай Мәуленов поэзияға отызыншы жылдардың соңында келсе де ақын ретінде танылған тұсы — қырқыншы жылдардың соңы. Ақын поэзиясында соғыс майдан эпизодтарының ерекше символды семантикалық мәнге, философиялық мәнге ие болатыны сондықтан. Ақын поэзиясының айрықша сыры, түрі оның халық поэзиясымен ерекше туыстық табиғи байланысында. Ақын халық қазынасын, сөз байлығын шебер қолдана біледі. 1948 жылы жарық көретін алғашқы өлендер жинағынан бастап "Дала дабылы", "Жасыл орман", "Жаз ерке", "Жолдас", "Жол үстіндегі жалындар", "Тартыс таңбасы", "Шағым", "Шаңқай түс", т.б. елендер мен топтамаларында халық эстетикасы мен табиғи байланысы айқын көрінеді</w:t>
      </w:r>
    </w:p>
    <w:p w:rsidR="00986595" w:rsidRPr="004D1CC3" w:rsidRDefault="00986595" w:rsidP="00986595">
      <w:pPr>
        <w:shd w:val="clear" w:color="auto" w:fill="FFFFFF"/>
        <w:ind w:firstLine="397"/>
        <w:jc w:val="both"/>
        <w:rPr>
          <w:noProof/>
          <w:color w:val="000000"/>
          <w:sz w:val="28"/>
          <w:lang w:val="kk-KZ"/>
        </w:rPr>
      </w:pPr>
      <w:r w:rsidRPr="004C3BB2">
        <w:rPr>
          <w:noProof/>
          <w:color w:val="000000"/>
          <w:sz w:val="28"/>
          <w:lang w:val="kk-KZ"/>
        </w:rPr>
        <w:t>Хамит, Жұбан, Сырбай поэмаларының зерттелуі мен олардың қазақ әдебиетіндегі алар орны.</w:t>
      </w:r>
    </w:p>
    <w:p w:rsidR="00986595" w:rsidRPr="004C3BB2" w:rsidRDefault="00986595" w:rsidP="00986595">
      <w:pPr>
        <w:shd w:val="clear" w:color="auto" w:fill="FFFFFF"/>
        <w:ind w:firstLine="397"/>
        <w:jc w:val="both"/>
        <w:rPr>
          <w:sz w:val="28"/>
          <w:lang w:val="kk-KZ"/>
        </w:rPr>
      </w:pPr>
      <w:r w:rsidRPr="004C3BB2">
        <w:rPr>
          <w:i/>
          <w:noProof/>
          <w:color w:val="000000"/>
          <w:sz w:val="28"/>
          <w:lang w:val="kk-KZ"/>
        </w:rPr>
        <w:t>Мұқағали Мақатаев (1931-1976).</w:t>
      </w:r>
      <w:r w:rsidRPr="004C3BB2">
        <w:rPr>
          <w:noProof/>
          <w:color w:val="000000"/>
          <w:sz w:val="28"/>
          <w:lang w:val="kk-KZ"/>
        </w:rPr>
        <w:t xml:space="preserve"> Ақынның шығармашылық өмірбаяны. </w:t>
      </w:r>
      <w:r w:rsidRPr="004C3BB2">
        <w:rPr>
          <w:noProof/>
          <w:color w:val="000000"/>
          <w:sz w:val="28"/>
        </w:rPr>
        <w:t xml:space="preserve">Ақынның лирикасы. Табиғат лирикасы. Махаббат лирикасы. Философия </w:t>
      </w:r>
      <w:r w:rsidRPr="004C3BB2">
        <w:rPr>
          <w:noProof/>
          <w:color w:val="000000"/>
          <w:sz w:val="28"/>
        </w:rPr>
        <w:lastRenderedPageBreak/>
        <w:t xml:space="preserve">лирикасы. Сурет пен суреттілік. Бейнс мен бейнелік. Көркемдік бейнелеу қүралдары. </w:t>
      </w:r>
      <w:proofErr w:type="gramStart"/>
      <w:r w:rsidRPr="004C3BB2">
        <w:rPr>
          <w:noProof/>
          <w:color w:val="000000"/>
          <w:sz w:val="28"/>
        </w:rPr>
        <w:t>Сыр мен сыршылдық. Ақын шығармаларындағы өмір мен өлім, жарық пен қараңғы, бақи мен жалған туралы ойлардың көріністері. Ақын шығармаларындағы Ұлы Отан соғысы жылдары шындықтарының суреттері, жесір мен жетім бейнелері. Поэмалары: "Өмірдастан", "Аққулар үйықтағанда", "Моцарт", "Жан азасы", т.б</w:t>
      </w:r>
      <w:proofErr w:type="gramEnd"/>
      <w:r w:rsidRPr="004C3BB2">
        <w:rPr>
          <w:noProof/>
          <w:color w:val="000000"/>
          <w:sz w:val="28"/>
        </w:rPr>
        <w:t>. Ұ</w:t>
      </w:r>
      <w:proofErr w:type="gramStart"/>
      <w:r w:rsidRPr="004C3BB2">
        <w:rPr>
          <w:noProof/>
          <w:color w:val="000000"/>
          <w:sz w:val="28"/>
        </w:rPr>
        <w:t>лы Отан соғысы жылдарындағы ел тірлігі мен адамдар рухының биік келбетінің ақын шығармашылығындағы бейнеленуі. Жастай еңбекке араласқан бала мен майдандағы баласын күткен кемпір-шал, жарын күткен әйелдер бейнесі. Олардың нүрлы мұраттары мсн биік адамгершіліктерінің ақын жан дүниес</w:t>
      </w:r>
      <w:proofErr w:type="gramEnd"/>
      <w:r w:rsidRPr="004C3BB2">
        <w:rPr>
          <w:noProof/>
          <w:color w:val="000000"/>
          <w:sz w:val="28"/>
        </w:rPr>
        <w:t>індегі сақталған үндерінің өрнектері ойға толы. Ақын шығармашылығында байқалатын әдеби дәстүр өрнектері мен көркемдік жаңа ізденістер жан-жақты ашылуға тиісті.</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Мүқағали Мақатаев шығармаларындағы табиғат көріністері, жыл мезгілдерінің бейнеленуі және олардың қүрылымдық поэтикалық ерекшелігі. Өлең, дастандар өзегіндегі психологиялық параллельдер. Қарапайым ауыл, адамдар бейнесі.</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Ақын поэзиясындағы ірі объектінің бірі - оның поэмалары. Мүқағали Мақатаевтың "Армысыңдар достарым", "Қарлығашым келдің бе?", "Дариға жүрек", "Шуағым менің", "Өмір өзен", "Бәсіре", "Соғады жүрек", "Шолпан", т.б. өлең, поэма, кітаптары мен прозалық шығармалары топтастырылған. "Қош махаббат" жинағы, шығармаларының тандамалы толық жинақтары жарық көрді.</w:t>
      </w:r>
    </w:p>
    <w:p w:rsidR="00986595" w:rsidRPr="00861717" w:rsidRDefault="00986595" w:rsidP="00986595">
      <w:pPr>
        <w:shd w:val="clear" w:color="auto" w:fill="FFFFFF"/>
        <w:ind w:firstLine="397"/>
        <w:jc w:val="both"/>
        <w:rPr>
          <w:noProof/>
          <w:color w:val="000000"/>
          <w:sz w:val="28"/>
          <w:lang w:val="kk-KZ"/>
        </w:rPr>
      </w:pPr>
      <w:r w:rsidRPr="004C3BB2">
        <w:rPr>
          <w:noProof/>
          <w:color w:val="000000"/>
          <w:sz w:val="28"/>
          <w:lang w:val="kk-KZ"/>
        </w:rPr>
        <w:t>Мүқағали Мақатаевтың ақындық даралығы және қазақ әдебиеті тарихындағы орны.</w:t>
      </w:r>
    </w:p>
    <w:p w:rsidR="00986595" w:rsidRPr="004C3BB2" w:rsidRDefault="00986595" w:rsidP="00986595">
      <w:pPr>
        <w:shd w:val="clear" w:color="auto" w:fill="FFFFFF"/>
        <w:jc w:val="both"/>
        <w:rPr>
          <w:sz w:val="28"/>
          <w:lang w:val="kk-KZ"/>
        </w:rPr>
      </w:pPr>
      <w:r w:rsidRPr="00742F43">
        <w:rPr>
          <w:b/>
          <w:sz w:val="28"/>
          <w:lang w:val="kk-KZ"/>
        </w:rPr>
        <w:t xml:space="preserve">      </w:t>
      </w:r>
      <w:r w:rsidRPr="004C3BB2">
        <w:rPr>
          <w:noProof/>
          <w:color w:val="000000"/>
          <w:sz w:val="28"/>
          <w:lang w:val="kk-KZ"/>
        </w:rPr>
        <w:t>Қазақ драматургиясының туу, қалыптасу, даму арналары. М.Әуезовтің драмалық шығармалары: "Еңлік-Кебек", "Қарагоз", "Айман-Шолпан", "Шекарада", "Тартыс", "Тас түлек", "Ақ қайың", "Сын сағатта", "Қынаптан қылыш", "Қарақыпшақ Қобыланды", "Түнгі сарын", т.б. Олардың тақырыптық, идеялық сипаты мен жанрлық құрамы, сюжеттік желісі, поэтикасы.</w:t>
      </w:r>
    </w:p>
    <w:p w:rsidR="00986595" w:rsidRPr="004C3BB2" w:rsidRDefault="00986595" w:rsidP="00986595">
      <w:pPr>
        <w:shd w:val="clear" w:color="auto" w:fill="FFFFFF"/>
        <w:ind w:firstLine="397"/>
        <w:jc w:val="both"/>
        <w:rPr>
          <w:noProof/>
          <w:color w:val="000000"/>
          <w:sz w:val="28"/>
          <w:lang w:val="kk-KZ"/>
        </w:rPr>
      </w:pPr>
      <w:r w:rsidRPr="004C3BB2">
        <w:rPr>
          <w:noProof/>
          <w:color w:val="000000"/>
          <w:sz w:val="28"/>
        </w:rPr>
        <w:t>"Абай" пьесасы, "Абай жырлары" кинофильмнің сценарийі, "Абай" операсының либереттосы.</w:t>
      </w:r>
      <w:r w:rsidRPr="004C3BB2">
        <w:rPr>
          <w:sz w:val="28"/>
          <w:lang w:val="kk-KZ"/>
        </w:rPr>
        <w:t xml:space="preserve"> </w:t>
      </w:r>
      <w:r w:rsidRPr="004C3BB2">
        <w:rPr>
          <w:noProof/>
          <w:color w:val="000000"/>
          <w:sz w:val="28"/>
          <w:lang w:val="kk-KZ"/>
        </w:rPr>
        <w:t>Л.Соболевпен бірігіп жазған "Абай" трагедиясы (1940).</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С. Мұқановтың драмалық шығармалары: "Күрес күндерінде" (1938), "Сәкен Сейфуллин" (1964), "Қашқар қызы" (1972), "Шоқан Уәлиханов" (1953).</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"Аққан жұлдыз" (1967, 1970). Романды тетрологиялық деңгейде жазу туралы автордың ойы. Романның алғашқы екі кітабында көрініс тапқан өмір шындықтары. Шоқан Уәлиханов бейнесі.</w:t>
      </w:r>
    </w:p>
    <w:p w:rsidR="00986595" w:rsidRPr="004C3BB2" w:rsidRDefault="00986595" w:rsidP="00986595">
      <w:pPr>
        <w:shd w:val="clear" w:color="auto" w:fill="FFFFFF"/>
        <w:ind w:firstLine="397"/>
        <w:jc w:val="both"/>
        <w:rPr>
          <w:sz w:val="28"/>
          <w:lang w:val="kk-KZ"/>
        </w:rPr>
      </w:pPr>
      <w:r w:rsidRPr="004C3BB2">
        <w:rPr>
          <w:noProof/>
          <w:color w:val="000000"/>
          <w:sz w:val="28"/>
          <w:lang w:val="kk-KZ"/>
        </w:rPr>
        <w:t>Ғ. Мүсреповтің творчестволық өмірбаяны. Жиырмасыншы жылдардың аяғындағы әңгімелері ("Тулаған толқында", "Қос шалқар", "Талпақ танау", "Үздіксіз өсу", "Бір адым ілгері, екі адым кейін", т.б.). Жазушының ана туралы әңгімелері. Жазушы творчествосында ана тақырыбының алатын орны.</w:t>
      </w:r>
      <w:r w:rsidRPr="004C3BB2">
        <w:rPr>
          <w:sz w:val="28"/>
          <w:lang w:val="kk-KZ"/>
        </w:rPr>
        <w:t xml:space="preserve"> </w:t>
      </w:r>
      <w:r w:rsidRPr="004C3BB2">
        <w:rPr>
          <w:noProof/>
          <w:color w:val="000000"/>
          <w:sz w:val="28"/>
          <w:lang w:val="kk-KZ"/>
        </w:rPr>
        <w:t xml:space="preserve">Драмалық шығармалары. Олардың жанрлық құрамы, поэтикасы "Қыз Жібек", "Қозы Көрпеш - Баян сұлу", "Ақан сері - Ақтоқты", "Аманкелді", т.б. </w:t>
      </w:r>
      <w:r w:rsidRPr="004C3BB2">
        <w:rPr>
          <w:noProof/>
          <w:color w:val="000000"/>
          <w:sz w:val="28"/>
          <w:lang w:val="kk-KZ"/>
        </w:rPr>
        <w:lastRenderedPageBreak/>
        <w:t>Драматургия саласында алғашқы сәтті еңбегі - "Қыз Жібек" (1934), атты музыкалы драмасы, оның кейінірек операға айналуы. Пьесада махаббат бостандығы, гуманизм сарынының суреттелуі.</w:t>
      </w:r>
    </w:p>
    <w:p w:rsidR="00986595" w:rsidRPr="004C3BB2" w:rsidRDefault="00986595" w:rsidP="00986595">
      <w:pPr>
        <w:shd w:val="clear" w:color="auto" w:fill="FFFFFF"/>
        <w:jc w:val="both"/>
        <w:rPr>
          <w:sz w:val="28"/>
          <w:lang w:val="kk-KZ"/>
        </w:rPr>
      </w:pPr>
    </w:p>
    <w:p w:rsidR="00986595" w:rsidRPr="00CD54D6" w:rsidRDefault="00986595" w:rsidP="00986595">
      <w:pPr>
        <w:jc w:val="center"/>
        <w:rPr>
          <w:b/>
          <w:lang w:val="kk-KZ"/>
        </w:rPr>
      </w:pPr>
      <w:r w:rsidRPr="00B12F0A">
        <w:rPr>
          <w:b/>
          <w:sz w:val="28"/>
          <w:szCs w:val="28"/>
          <w:lang w:val="kk-KZ"/>
        </w:rPr>
        <w:t>Әдебиеттер тізі</w:t>
      </w:r>
      <w:r w:rsidRPr="00CD54D6">
        <w:rPr>
          <w:b/>
          <w:lang w:val="kk-KZ"/>
        </w:rPr>
        <w:t>мі:</w:t>
      </w:r>
    </w:p>
    <w:p w:rsidR="00986595" w:rsidRPr="00E20EF0" w:rsidRDefault="00986595" w:rsidP="00986595">
      <w:pPr>
        <w:autoSpaceDE w:val="0"/>
        <w:autoSpaceDN w:val="0"/>
        <w:adjustRightInd w:val="0"/>
        <w:jc w:val="center"/>
        <w:rPr>
          <w:b/>
          <w:noProof/>
          <w:color w:val="000000"/>
          <w:sz w:val="28"/>
          <w:szCs w:val="28"/>
          <w:lang w:val="kk-KZ"/>
        </w:rPr>
      </w:pPr>
      <w:r w:rsidRPr="00064C24">
        <w:rPr>
          <w:b/>
          <w:noProof/>
          <w:color w:val="000000"/>
          <w:sz w:val="28"/>
          <w:szCs w:val="28"/>
          <w:lang w:val="kk-KZ"/>
        </w:rPr>
        <w:t>Негізгі:</w:t>
      </w:r>
    </w:p>
    <w:p w:rsidR="00986595" w:rsidRPr="00E20EF0" w:rsidRDefault="00986595" w:rsidP="00986595">
      <w:pPr>
        <w:autoSpaceDE w:val="0"/>
        <w:autoSpaceDN w:val="0"/>
        <w:adjustRightInd w:val="0"/>
        <w:rPr>
          <w:b/>
          <w:noProof/>
          <w:color w:val="000000"/>
          <w:sz w:val="28"/>
          <w:szCs w:val="28"/>
          <w:lang w:val="kk-KZ"/>
        </w:rPr>
      </w:pPr>
      <w:r w:rsidRPr="00E20EF0">
        <w:rPr>
          <w:b/>
          <w:noProof/>
          <w:color w:val="000000"/>
          <w:sz w:val="28"/>
          <w:szCs w:val="28"/>
          <w:lang w:val="kk-KZ"/>
        </w:rPr>
        <w:t>1</w:t>
      </w:r>
      <w:r>
        <w:rPr>
          <w:b/>
          <w:noProof/>
          <w:color w:val="000000"/>
          <w:sz w:val="28"/>
          <w:szCs w:val="28"/>
          <w:lang w:val="kk-KZ"/>
        </w:rPr>
        <w:t>.</w:t>
      </w:r>
      <w:r w:rsidRPr="00064C24">
        <w:rPr>
          <w:sz w:val="28"/>
          <w:szCs w:val="28"/>
          <w:lang w:val="kk-KZ"/>
        </w:rPr>
        <w:t>Әуезов М. Әдебиет тарихы. -Алматы: Білім,1991.</w:t>
      </w:r>
    </w:p>
    <w:p w:rsidR="00986595" w:rsidRPr="00064C24" w:rsidRDefault="00986595" w:rsidP="00986595">
      <w:pPr>
        <w:rPr>
          <w:sz w:val="28"/>
          <w:szCs w:val="28"/>
          <w:lang w:val="kk-KZ"/>
        </w:rPr>
      </w:pPr>
      <w:r>
        <w:rPr>
          <w:sz w:val="28"/>
          <w:szCs w:val="28"/>
          <w:lang w:val="kk-KZ"/>
        </w:rPr>
        <w:t>2.</w:t>
      </w:r>
      <w:r w:rsidRPr="00064C24">
        <w:rPr>
          <w:sz w:val="28"/>
          <w:szCs w:val="28"/>
          <w:lang w:val="kk-KZ"/>
        </w:rPr>
        <w:t>Әбдиманұлы Ө. ХХ ғасыр бас кезіндегі қазақ әдебиеті.-Алматы,2012.</w:t>
      </w:r>
    </w:p>
    <w:p w:rsidR="00986595" w:rsidRPr="00064C24" w:rsidRDefault="00986595" w:rsidP="00986595">
      <w:pPr>
        <w:rPr>
          <w:sz w:val="28"/>
          <w:szCs w:val="28"/>
          <w:lang w:val="kk-KZ"/>
        </w:rPr>
      </w:pPr>
      <w:r>
        <w:rPr>
          <w:sz w:val="28"/>
          <w:szCs w:val="28"/>
          <w:lang w:val="kk-KZ"/>
        </w:rPr>
        <w:t>3.</w:t>
      </w:r>
      <w:r w:rsidRPr="00064C24">
        <w:rPr>
          <w:sz w:val="28"/>
          <w:szCs w:val="28"/>
          <w:lang w:val="kk-KZ"/>
        </w:rPr>
        <w:t>Нұрғали Р. Қазақ әдебиетінің алтын ғасыры. – Астана: Күлтегін, 2002.</w:t>
      </w:r>
    </w:p>
    <w:p w:rsidR="00986595" w:rsidRPr="00064C24" w:rsidRDefault="00986595" w:rsidP="00986595">
      <w:pPr>
        <w:rPr>
          <w:sz w:val="28"/>
          <w:szCs w:val="28"/>
          <w:lang w:val="kk-KZ"/>
        </w:rPr>
      </w:pPr>
      <w:r>
        <w:rPr>
          <w:sz w:val="28"/>
          <w:szCs w:val="28"/>
          <w:lang w:val="kk-KZ"/>
        </w:rPr>
        <w:t>4.</w:t>
      </w:r>
      <w:r w:rsidRPr="00064C24">
        <w:rPr>
          <w:sz w:val="28"/>
          <w:szCs w:val="28"/>
          <w:lang w:val="kk-KZ"/>
        </w:rPr>
        <w:t>Дәдебаев Ж. Қазіргі қазақ әдебиеті. Оқу құралы.-Алматы: Қазақ университеті, 2002.</w:t>
      </w:r>
    </w:p>
    <w:p w:rsidR="00986595" w:rsidRPr="00064C24" w:rsidRDefault="00986595" w:rsidP="00986595">
      <w:pPr>
        <w:rPr>
          <w:sz w:val="28"/>
          <w:szCs w:val="28"/>
          <w:lang w:val="kk-KZ"/>
        </w:rPr>
      </w:pPr>
      <w:r>
        <w:rPr>
          <w:sz w:val="28"/>
          <w:szCs w:val="28"/>
          <w:lang w:val="kk-KZ"/>
        </w:rPr>
        <w:t>5.</w:t>
      </w:r>
      <w:r w:rsidRPr="00064C24">
        <w:rPr>
          <w:sz w:val="28"/>
          <w:szCs w:val="28"/>
          <w:lang w:val="kk-KZ"/>
        </w:rPr>
        <w:t>Сүйіншәлиев Х.  Қазақ әдебиетінің тарихы.-Алматы, 2007.</w:t>
      </w:r>
    </w:p>
    <w:p w:rsidR="00986595" w:rsidRPr="00064C24" w:rsidRDefault="00986595" w:rsidP="00986595">
      <w:pPr>
        <w:ind w:left="720"/>
        <w:jc w:val="center"/>
        <w:rPr>
          <w:b/>
          <w:sz w:val="28"/>
          <w:szCs w:val="28"/>
          <w:lang w:val="kk-KZ"/>
        </w:rPr>
      </w:pPr>
    </w:p>
    <w:p w:rsidR="00986595" w:rsidRPr="00064C24" w:rsidRDefault="00986595" w:rsidP="00986595">
      <w:pPr>
        <w:jc w:val="center"/>
        <w:rPr>
          <w:b/>
          <w:sz w:val="28"/>
          <w:szCs w:val="28"/>
          <w:lang w:val="kk-KZ"/>
        </w:rPr>
      </w:pPr>
      <w:r w:rsidRPr="00064C24">
        <w:rPr>
          <w:b/>
          <w:sz w:val="28"/>
          <w:szCs w:val="28"/>
          <w:lang w:val="kk-KZ"/>
        </w:rPr>
        <w:t>Қосымша:</w:t>
      </w:r>
    </w:p>
    <w:p w:rsidR="00986595" w:rsidRPr="00064C24" w:rsidRDefault="00986595" w:rsidP="00986595">
      <w:pPr>
        <w:tabs>
          <w:tab w:val="left" w:pos="142"/>
          <w:tab w:val="left" w:pos="284"/>
        </w:tabs>
        <w:rPr>
          <w:sz w:val="28"/>
          <w:szCs w:val="28"/>
          <w:lang w:val="kk-KZ"/>
        </w:rPr>
      </w:pPr>
      <w:r>
        <w:rPr>
          <w:sz w:val="28"/>
          <w:szCs w:val="28"/>
          <w:lang w:val="kk-KZ"/>
        </w:rPr>
        <w:t>1.</w:t>
      </w:r>
      <w:r w:rsidRPr="00064C24">
        <w:rPr>
          <w:sz w:val="28"/>
          <w:szCs w:val="28"/>
          <w:lang w:val="kk-KZ"/>
        </w:rPr>
        <w:t>Келімбетов Н. Ежелгі дәуірдегі қазақ әдебиеті. -Алматы, 2005.</w:t>
      </w:r>
    </w:p>
    <w:p w:rsidR="00986595" w:rsidRPr="00064C24" w:rsidRDefault="00986595" w:rsidP="00986595">
      <w:pPr>
        <w:tabs>
          <w:tab w:val="left" w:pos="142"/>
          <w:tab w:val="left" w:pos="284"/>
        </w:tabs>
        <w:rPr>
          <w:sz w:val="28"/>
          <w:szCs w:val="28"/>
          <w:lang w:val="kk-KZ"/>
        </w:rPr>
      </w:pPr>
      <w:r>
        <w:rPr>
          <w:sz w:val="28"/>
          <w:szCs w:val="28"/>
          <w:lang w:val="kk-KZ"/>
        </w:rPr>
        <w:t>2.</w:t>
      </w:r>
      <w:r w:rsidRPr="00064C24">
        <w:rPr>
          <w:sz w:val="28"/>
          <w:szCs w:val="28"/>
          <w:lang w:val="kk-KZ"/>
        </w:rPr>
        <w:t>Кенжебаев Б. ХХ ғасыр басындағы қазақ әдебиеті. Оқулық. –Алматы:Білім, 1998.</w:t>
      </w:r>
    </w:p>
    <w:p w:rsidR="00986595" w:rsidRPr="00064C24" w:rsidRDefault="00986595" w:rsidP="00986595">
      <w:pPr>
        <w:tabs>
          <w:tab w:val="left" w:pos="142"/>
          <w:tab w:val="left" w:pos="284"/>
        </w:tabs>
        <w:rPr>
          <w:sz w:val="28"/>
          <w:szCs w:val="28"/>
          <w:lang w:val="kk-KZ"/>
        </w:rPr>
      </w:pPr>
      <w:r>
        <w:rPr>
          <w:sz w:val="28"/>
          <w:szCs w:val="28"/>
          <w:lang w:val="kk-KZ"/>
        </w:rPr>
        <w:t>3.</w:t>
      </w:r>
      <w:r w:rsidRPr="00064C24">
        <w:rPr>
          <w:sz w:val="28"/>
          <w:szCs w:val="28"/>
          <w:lang w:val="kk-KZ"/>
        </w:rPr>
        <w:t>Қирабаев С. Кеңес дәуіріндегі қазақ әдебиеті. Оқу құралы.-Алматы: Білім, 1998.</w:t>
      </w:r>
    </w:p>
    <w:p w:rsidR="00986595" w:rsidRPr="00064C24" w:rsidRDefault="00986595" w:rsidP="00986595">
      <w:pPr>
        <w:tabs>
          <w:tab w:val="left" w:pos="142"/>
          <w:tab w:val="left" w:pos="284"/>
        </w:tabs>
        <w:rPr>
          <w:sz w:val="28"/>
          <w:szCs w:val="28"/>
          <w:lang w:val="kk-KZ"/>
        </w:rPr>
      </w:pPr>
      <w:r>
        <w:rPr>
          <w:sz w:val="28"/>
          <w:szCs w:val="28"/>
          <w:lang w:val="kk-KZ"/>
        </w:rPr>
        <w:t>4.</w:t>
      </w:r>
      <w:r w:rsidRPr="00064C24">
        <w:rPr>
          <w:sz w:val="28"/>
          <w:szCs w:val="28"/>
          <w:lang w:val="kk-KZ"/>
        </w:rPr>
        <w:t>Мағауин М. Қазақ хандығы дәуіріндегі әдебиет.- Алматы, 1992.</w:t>
      </w:r>
    </w:p>
    <w:p w:rsidR="00986595" w:rsidRPr="00064C24" w:rsidRDefault="00986595" w:rsidP="00986595">
      <w:pPr>
        <w:tabs>
          <w:tab w:val="left" w:pos="142"/>
          <w:tab w:val="left" w:pos="284"/>
        </w:tabs>
        <w:rPr>
          <w:sz w:val="28"/>
          <w:szCs w:val="28"/>
          <w:lang w:val="kk-KZ"/>
        </w:rPr>
      </w:pPr>
      <w:r>
        <w:rPr>
          <w:sz w:val="28"/>
          <w:szCs w:val="28"/>
          <w:lang w:val="kk-KZ"/>
        </w:rPr>
        <w:t>5.</w:t>
      </w:r>
      <w:r w:rsidRPr="00064C24">
        <w:rPr>
          <w:sz w:val="28"/>
          <w:szCs w:val="28"/>
          <w:lang w:val="kk-KZ"/>
        </w:rPr>
        <w:t>Мұқанұлы С. ХХ ғасырдағы қазақ әдебиеті. – Алматы, 2008.</w:t>
      </w:r>
    </w:p>
    <w:p w:rsidR="00986595" w:rsidRPr="00064C24" w:rsidRDefault="00986595" w:rsidP="00986595">
      <w:pPr>
        <w:tabs>
          <w:tab w:val="left" w:pos="142"/>
          <w:tab w:val="left" w:pos="284"/>
        </w:tabs>
        <w:rPr>
          <w:sz w:val="28"/>
          <w:szCs w:val="28"/>
          <w:lang w:val="kk-KZ"/>
        </w:rPr>
      </w:pPr>
      <w:r>
        <w:rPr>
          <w:sz w:val="28"/>
          <w:szCs w:val="28"/>
          <w:lang w:val="kk-KZ"/>
        </w:rPr>
        <w:t>6.</w:t>
      </w:r>
      <w:r w:rsidRPr="00064C24">
        <w:rPr>
          <w:sz w:val="28"/>
          <w:szCs w:val="28"/>
          <w:lang w:val="kk-KZ"/>
        </w:rPr>
        <w:t>Қазақ әдебиетінің тарихы. 10 томдық. -Алматы: Қазақпарат, 2005-2008.</w:t>
      </w:r>
    </w:p>
    <w:p w:rsidR="00986595" w:rsidRPr="00E20EF0" w:rsidRDefault="00986595" w:rsidP="00986595">
      <w:pPr>
        <w:rPr>
          <w:b/>
          <w:sz w:val="28"/>
          <w:szCs w:val="28"/>
          <w:lang w:val="kk-KZ"/>
        </w:rPr>
      </w:pPr>
    </w:p>
    <w:p w:rsidR="00986595" w:rsidRPr="004C3BB2" w:rsidRDefault="00986595" w:rsidP="00986595">
      <w:pPr>
        <w:shd w:val="clear" w:color="auto" w:fill="FFFFFF"/>
        <w:ind w:firstLine="397"/>
        <w:jc w:val="both"/>
        <w:rPr>
          <w:sz w:val="28"/>
          <w:lang w:val="kk-KZ"/>
        </w:rPr>
      </w:pPr>
    </w:p>
    <w:p w:rsidR="007C321F" w:rsidRPr="00986595" w:rsidRDefault="007C321F">
      <w:pPr>
        <w:rPr>
          <w:lang w:val="kk-KZ"/>
        </w:rPr>
      </w:pPr>
    </w:p>
    <w:sectPr w:rsidR="007C321F" w:rsidRPr="00986595" w:rsidSect="007C32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986595"/>
    <w:rsid w:val="007C321F"/>
    <w:rsid w:val="009865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5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1352</Words>
  <Characters>7708</Characters>
  <Application>Microsoft Office Word</Application>
  <DocSecurity>0</DocSecurity>
  <Lines>64</Lines>
  <Paragraphs>18</Paragraphs>
  <ScaleCrop>false</ScaleCrop>
  <Company/>
  <LinksUpToDate>false</LinksUpToDate>
  <CharactersWithSpaces>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Shortanbaev</dc:creator>
  <cp:keywords/>
  <dc:description/>
  <cp:lastModifiedBy>Shortanbaev</cp:lastModifiedBy>
  <cp:revision>1</cp:revision>
  <dcterms:created xsi:type="dcterms:W3CDTF">2015-02-09T09:10:00Z</dcterms:created>
  <dcterms:modified xsi:type="dcterms:W3CDTF">2015-02-09T09:10:00Z</dcterms:modified>
</cp:coreProperties>
</file>